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A1" w:rsidRPr="005C4401" w:rsidRDefault="005C4401" w:rsidP="00FD4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ПРИБОРЫ УЧЕТА ПОТРЕБЛЕНИЯ КОММУНАЛЬНЫХ УСЛУГ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2"/>
        <w:gridCol w:w="2757"/>
        <w:gridCol w:w="2751"/>
      </w:tblGrid>
      <w:tr w:rsidR="004E39AC" w:rsidTr="00EC7582">
        <w:tc>
          <w:tcPr>
            <w:tcW w:w="4253" w:type="dxa"/>
            <w:vMerge w:val="restart"/>
          </w:tcPr>
          <w:p w:rsidR="004E39AC" w:rsidRPr="00FD4E27" w:rsidRDefault="004E39AC" w:rsidP="00FD4E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E39AC" w:rsidRPr="005A2EF8" w:rsidRDefault="004E39AC" w:rsidP="00A431A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 оснащено приборами учета </w:t>
            </w:r>
            <w:r w:rsidRPr="005A2E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конец</w:t>
            </w:r>
          </w:p>
        </w:tc>
      </w:tr>
      <w:tr w:rsidR="00EC7582" w:rsidTr="00EC7582">
        <w:tc>
          <w:tcPr>
            <w:tcW w:w="4253" w:type="dxa"/>
            <w:vMerge/>
          </w:tcPr>
          <w:p w:rsidR="004E39AC" w:rsidRPr="00FD4E27" w:rsidRDefault="004E39AC" w:rsidP="00FD4E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39AC" w:rsidRPr="005A2EF8" w:rsidRDefault="004E39AC" w:rsidP="00A431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F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A64C1C" w:rsidRPr="005A2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29" w:type="dxa"/>
          </w:tcPr>
          <w:p w:rsidR="004E39AC" w:rsidRPr="005A2EF8" w:rsidRDefault="004E39AC" w:rsidP="00A431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F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A64C1C" w:rsidRPr="005A2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ED671F">
            <w:pPr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Число многоквартирных домов, оснащенных коллективными (общедомовыми) приборами учета потребляемых коммунальных ресурсов, единиц</w:t>
            </w:r>
          </w:p>
        </w:tc>
        <w:tc>
          <w:tcPr>
            <w:tcW w:w="2835" w:type="dxa"/>
          </w:tcPr>
          <w:p w:rsidR="004E39AC" w:rsidRPr="005D10DD" w:rsidRDefault="004E39AC" w:rsidP="00ED6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E39AC" w:rsidRPr="005D10DD" w:rsidRDefault="004E39AC" w:rsidP="00ED6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FD4E27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17553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18068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FD4E27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10793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10709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FD4E27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10544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12150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FD4E27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34590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33945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FD4E27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газа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123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FD4E27">
            <w:pPr>
              <w:rPr>
                <w:rFonts w:ascii="Times New Roman" w:hAnsi="Times New Roman" w:cs="Times New Roman"/>
                <w:bCs/>
              </w:rPr>
            </w:pPr>
            <w:r w:rsidRPr="005D10DD">
              <w:rPr>
                <w:rFonts w:ascii="Times New Roman" w:hAnsi="Times New Roman" w:cs="Times New Roman"/>
              </w:rPr>
              <w:t>Число квартир в многоквартирных домах, оснащенных индивидуальными, общими (квартирными) приборами учета потребляемых коммунальных ресурсов, единиц</w:t>
            </w:r>
          </w:p>
        </w:tc>
        <w:tc>
          <w:tcPr>
            <w:tcW w:w="2835" w:type="dxa"/>
            <w:vAlign w:val="bottom"/>
          </w:tcPr>
          <w:p w:rsidR="004E39AC" w:rsidRPr="005D10DD" w:rsidRDefault="004E39AC" w:rsidP="00A431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bottom"/>
          </w:tcPr>
          <w:p w:rsidR="004E39AC" w:rsidRPr="005D10DD" w:rsidRDefault="004E39AC" w:rsidP="00A431A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холодной воды</w:t>
            </w:r>
            <w:bookmarkStart w:id="0" w:name="_GoBack"/>
            <w:bookmarkEnd w:id="0"/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1285904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1447280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992707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1115245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66954</w:t>
            </w:r>
          </w:p>
        </w:tc>
        <w:tc>
          <w:tcPr>
            <w:tcW w:w="2829" w:type="dxa"/>
            <w:vAlign w:val="bottom"/>
          </w:tcPr>
          <w:p w:rsidR="004E39AC" w:rsidRPr="005D10DD" w:rsidRDefault="00934797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92557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3080956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3257431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газа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126151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132476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A15F2A">
            <w:pPr>
              <w:rPr>
                <w:rFonts w:ascii="Times New Roman" w:hAnsi="Times New Roman" w:cs="Times New Roman"/>
                <w:b/>
              </w:rPr>
            </w:pPr>
            <w:r w:rsidRPr="005D10DD">
              <w:rPr>
                <w:rFonts w:ascii="Times New Roman" w:hAnsi="Times New Roman" w:cs="Times New Roman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  <w:r w:rsidR="005D10DD" w:rsidRPr="005D10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4E39AC" w:rsidRPr="005D10DD" w:rsidRDefault="004E39AC" w:rsidP="00A431A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vAlign w:val="bottom"/>
          </w:tcPr>
          <w:p w:rsidR="004E39AC" w:rsidRPr="005D10DD" w:rsidRDefault="004E39AC" w:rsidP="00A431A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171279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179961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1367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317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1286675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1318922</w:t>
            </w:r>
          </w:p>
        </w:tc>
      </w:tr>
      <w:tr w:rsidR="00EC7582" w:rsidTr="00EC7582">
        <w:tc>
          <w:tcPr>
            <w:tcW w:w="4253" w:type="dxa"/>
          </w:tcPr>
          <w:p w:rsidR="004E39AC" w:rsidRPr="005D10DD" w:rsidRDefault="004E39AC" w:rsidP="00BC6B3B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газа</w:t>
            </w:r>
          </w:p>
        </w:tc>
        <w:tc>
          <w:tcPr>
            <w:tcW w:w="2835" w:type="dxa"/>
            <w:vAlign w:val="bottom"/>
          </w:tcPr>
          <w:p w:rsidR="004E39AC" w:rsidRPr="005D10DD" w:rsidRDefault="005B4814" w:rsidP="00A431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466068</w:t>
            </w:r>
          </w:p>
        </w:tc>
        <w:tc>
          <w:tcPr>
            <w:tcW w:w="2829" w:type="dxa"/>
            <w:vAlign w:val="bottom"/>
          </w:tcPr>
          <w:p w:rsidR="004E39AC" w:rsidRPr="005D10DD" w:rsidRDefault="00AF045C" w:rsidP="00A431A7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479620</w:t>
            </w:r>
          </w:p>
        </w:tc>
      </w:tr>
    </w:tbl>
    <w:p w:rsidR="00FD4E27" w:rsidRPr="00FD4E27" w:rsidRDefault="00FD4E27" w:rsidP="00FD4E27">
      <w:pPr>
        <w:jc w:val="center"/>
        <w:rPr>
          <w:b/>
          <w:sz w:val="28"/>
          <w:szCs w:val="28"/>
        </w:rPr>
      </w:pPr>
    </w:p>
    <w:sectPr w:rsidR="00FD4E27" w:rsidRPr="00FD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55"/>
    <w:rsid w:val="004E39AC"/>
    <w:rsid w:val="005A2EF8"/>
    <w:rsid w:val="005B4814"/>
    <w:rsid w:val="005C4401"/>
    <w:rsid w:val="005D10DD"/>
    <w:rsid w:val="006D3D07"/>
    <w:rsid w:val="00934797"/>
    <w:rsid w:val="00A15F2A"/>
    <w:rsid w:val="00A431A7"/>
    <w:rsid w:val="00A52B55"/>
    <w:rsid w:val="00A64C1C"/>
    <w:rsid w:val="00AB27A1"/>
    <w:rsid w:val="00AF045C"/>
    <w:rsid w:val="00EC7582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10</cp:revision>
  <cp:lastPrinted>2021-04-14T08:52:00Z</cp:lastPrinted>
  <dcterms:created xsi:type="dcterms:W3CDTF">2020-10-28T07:02:00Z</dcterms:created>
  <dcterms:modified xsi:type="dcterms:W3CDTF">2021-04-19T15:14:00Z</dcterms:modified>
</cp:coreProperties>
</file>